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Disclaimer</w:t>
      </w:r>
    </w:p>
    <w:p>
      <w:r>
        <w:t>Naked Beauty New York is dedicated to providing a high level of customer satisfaction with all completed treatments. Unless otherwise specified, testimonials featured on our website or in marketing materials are from actual Naked Beauty New York clients who have received treatment(s). Individual results will vary. No treatment is guaranteed to produce permanent results, and no warranties or guarantees are expressed or implied.</w:t>
      </w:r>
    </w:p>
    <w:p>
      <w:r>
        <w:t>Treatment outcomes depend on various factors, including overall health, lifestyle, diet, exercise habits, and adherence to the recommended program. Before-and-after photos or testimonials reflect individual experiences and should not be considered typical results. References to “losing an inch” or “losing inches” describe the combined average reduction measured across areas such as the hips, thighs, and waist.</w:t>
      </w:r>
    </w:p>
    <w:p>
      <w:r>
        <w:t>All content provided on Naked Beauty New York’s website, social media platforms, promotions, and advertisements is intended for general informational purposes only. It should not be used to diagnose, treat, prevent, or cure any medical condition, nor should it replace advice from a qualified healthcare professional. Clients are encouraged to consult with a licensed medical provider for any health concerns or before beginning a new treatment.</w:t>
      </w:r>
    </w:p>
    <w:p>
      <w:r>
        <w:t>Decisions regarding your health or treatments should not be based solely on the information provided through our website, social media, or promotional content. While we make every effort to ensure accuracy, Naked Beauty New York does not guarantee that all information is current, complete, or error-free. Because health research evolves rapidly, some content may become outdated or replaced by new findings.</w:t>
      </w:r>
    </w:p>
    <w:p>
      <w:r>
        <w:t>Naked Beauty New York is not liable for the use of information provided through our site or communications, whether direct, indirect, incidental, or consequential. We are not responsible for any advice, diagnoses, treatment plans, products, or services obtained from external sources linked to our content.</w:t>
      </w:r>
    </w:p>
    <w:p>
      <w:r>
        <w:t>In the event of a medical emergency, call 911 or seek immediate assistance from a physician. Do not rely on our website or materials for emergency care. Any reliance on information from this site is at your own risk.</w:t>
      </w:r>
    </w:p>
    <w:p>
      <w:r>
        <w:t>By submitting your information and opting in for texts or emails, you consent to receive marketing communications (including promotions and reminders) from Naked Beauty New York at the contact details you provide, which may include messages sent via autodialer. Consent is not a condition of purchase. Message and data rates may apply, and frequency may vary. You may unsubscribe anytime by replying STOP or using the provided unsubscribe link. Our Privacy Policy and Terms of Use apply.</w:t>
      </w:r>
    </w:p>
    <w:p>
      <w:r>
        <w:t>New client promotions cannot be combined with other offers.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